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E6" w:rsidRPr="00965A87" w:rsidRDefault="00860EE6" w:rsidP="00860EE6">
      <w:pPr>
        <w:spacing w:after="45"/>
        <w:ind w:right="322"/>
        <w:rPr>
          <w:rFonts w:ascii="Arial" w:hAnsi="Arial" w:cs="Arial"/>
          <w:b/>
          <w:sz w:val="32"/>
        </w:rPr>
      </w:pPr>
      <w:r w:rsidRPr="00965A87">
        <w:rPr>
          <w:rFonts w:ascii="宋体" w:eastAsia="宋体" w:hAnsi="宋体" w:cs="Arial" w:hint="eastAsia"/>
          <w:sz w:val="24"/>
          <w:szCs w:val="24"/>
        </w:rPr>
        <w:t>附件四</w:t>
      </w:r>
    </w:p>
    <w:p w:rsidR="00860EE6" w:rsidRPr="00965A87" w:rsidRDefault="00860EE6" w:rsidP="00860EE6">
      <w:pPr>
        <w:spacing w:after="45"/>
        <w:ind w:left="10" w:right="322" w:hanging="10"/>
        <w:jc w:val="center"/>
        <w:rPr>
          <w:rFonts w:asciiTheme="minorEastAsia" w:hAnsiTheme="minorEastAsia"/>
        </w:rPr>
      </w:pPr>
      <w:bookmarkStart w:id="0" w:name="_GoBack"/>
      <w:r w:rsidRPr="00965A87">
        <w:rPr>
          <w:rFonts w:asciiTheme="minorEastAsia" w:hAnsiTheme="minorEastAsia" w:cs="Arial" w:hint="eastAsia"/>
          <w:b/>
          <w:sz w:val="32"/>
        </w:rPr>
        <w:t>F</w:t>
      </w:r>
      <w:r w:rsidRPr="00965A87">
        <w:rPr>
          <w:rFonts w:asciiTheme="minorEastAsia" w:hAnsiTheme="minorEastAsia" w:cs="Arial"/>
          <w:b/>
          <w:sz w:val="32"/>
        </w:rPr>
        <w:t>IBA</w:t>
      </w:r>
      <w:r w:rsidRPr="00965A87">
        <w:rPr>
          <w:rFonts w:asciiTheme="minorEastAsia" w:hAnsiTheme="minorEastAsia" w:cs="Arial" w:hint="eastAsia"/>
          <w:b/>
          <w:sz w:val="32"/>
        </w:rPr>
        <w:t>经纪人承诺函</w:t>
      </w:r>
    </w:p>
    <w:bookmarkEnd w:id="0"/>
    <w:p w:rsidR="00860EE6" w:rsidRPr="00965A87" w:rsidRDefault="00860EE6" w:rsidP="00860EE6">
      <w:pPr>
        <w:spacing w:line="380" w:lineRule="exact"/>
        <w:rPr>
          <w:rFonts w:asciiTheme="minorEastAsia" w:hAnsiTheme="minorEastAsia"/>
        </w:rPr>
      </w:pPr>
    </w:p>
    <w:p w:rsidR="00860EE6" w:rsidRPr="00965A87" w:rsidRDefault="00860EE6" w:rsidP="00860EE6">
      <w:pPr>
        <w:spacing w:line="380" w:lineRule="exact"/>
        <w:ind w:left="-5" w:hanging="10"/>
        <w:rPr>
          <w:rFonts w:asciiTheme="minorEastAsia" w:hAnsiTheme="minorEastAsia" w:cs="Arial"/>
          <w:b/>
          <w:sz w:val="24"/>
        </w:rPr>
      </w:pPr>
      <w:r w:rsidRPr="00965A87">
        <w:rPr>
          <w:rFonts w:asciiTheme="minorEastAsia" w:hAnsiTheme="minorEastAsia" w:cs="Arial" w:hint="eastAsia"/>
          <w:b/>
          <w:sz w:val="24"/>
        </w:rPr>
        <w:t>作为希望进行备案并在</w:t>
      </w:r>
      <w:r w:rsidRPr="00965A87">
        <w:rPr>
          <w:rFonts w:asciiTheme="minorEastAsia" w:hAnsiTheme="minorEastAsia" w:cs="微软雅黑" w:hint="eastAsia"/>
          <w:b/>
          <w:sz w:val="24"/>
        </w:rPr>
        <w:t>中国篮协管辖范围内从事、开展经纪活动的</w:t>
      </w:r>
      <w:r w:rsidRPr="00965A87">
        <w:rPr>
          <w:rFonts w:asciiTheme="minorEastAsia" w:hAnsiTheme="minorEastAsia" w:cs="Arial" w:hint="eastAsia"/>
          <w:b/>
          <w:sz w:val="24"/>
        </w:rPr>
        <w:t>国际篮球联合会（</w:t>
      </w:r>
      <w:r w:rsidRPr="00965A87">
        <w:rPr>
          <w:rFonts w:asciiTheme="minorEastAsia" w:hAnsiTheme="minorEastAsia" w:cs="Arial"/>
          <w:b/>
          <w:sz w:val="24"/>
        </w:rPr>
        <w:t>FIBA</w:t>
      </w:r>
      <w:r w:rsidRPr="00965A87">
        <w:rPr>
          <w:rFonts w:asciiTheme="minorEastAsia" w:hAnsiTheme="minorEastAsia" w:cs="Arial" w:hint="eastAsia"/>
          <w:b/>
          <w:sz w:val="24"/>
        </w:rPr>
        <w:t>）经纪人，本人在此特郑重承诺：</w:t>
      </w:r>
    </w:p>
    <w:p w:rsidR="00860EE6" w:rsidRPr="00965A87" w:rsidRDefault="00860EE6" w:rsidP="00860EE6">
      <w:pPr>
        <w:spacing w:line="380" w:lineRule="exact"/>
        <w:rPr>
          <w:rFonts w:asciiTheme="minorEastAsia" w:hAnsiTheme="minorEastAsia"/>
        </w:rPr>
      </w:pPr>
    </w:p>
    <w:p w:rsidR="00860EE6" w:rsidRPr="00965A87" w:rsidRDefault="00860EE6" w:rsidP="00860EE6">
      <w:pPr>
        <w:pStyle w:val="a3"/>
        <w:widowControl/>
        <w:numPr>
          <w:ilvl w:val="0"/>
          <w:numId w:val="1"/>
        </w:numPr>
        <w:spacing w:line="380" w:lineRule="exact"/>
        <w:ind w:left="0" w:firstLineChars="235" w:firstLine="564"/>
        <w:rPr>
          <w:rFonts w:asciiTheme="minorEastAsia" w:hAnsiTheme="minorEastAsia" w:cs="Arial"/>
          <w:sz w:val="24"/>
        </w:rPr>
      </w:pPr>
      <w:r w:rsidRPr="00965A87">
        <w:rPr>
          <w:rFonts w:asciiTheme="minorEastAsia" w:hAnsiTheme="minorEastAsia" w:cs="Arial" w:hint="eastAsia"/>
          <w:sz w:val="24"/>
        </w:rPr>
        <w:t>本人严格遵守中国法律、法规和国际篮球联合会及中国篮球协会的有关规定，特别是《中国篮球协会经纪活动管理办法（试行）》；</w:t>
      </w:r>
    </w:p>
    <w:p w:rsidR="00860EE6" w:rsidRPr="00965A87" w:rsidRDefault="00860EE6" w:rsidP="00860EE6">
      <w:pPr>
        <w:pStyle w:val="a3"/>
        <w:spacing w:line="380" w:lineRule="exact"/>
        <w:ind w:firstLineChars="235" w:firstLine="493"/>
        <w:rPr>
          <w:rFonts w:asciiTheme="minorEastAsia" w:hAnsiTheme="minorEastAsia"/>
        </w:rPr>
      </w:pPr>
    </w:p>
    <w:p w:rsidR="00860EE6" w:rsidRPr="00965A87" w:rsidRDefault="00860EE6" w:rsidP="00860EE6">
      <w:pPr>
        <w:pStyle w:val="a3"/>
        <w:widowControl/>
        <w:numPr>
          <w:ilvl w:val="0"/>
          <w:numId w:val="1"/>
        </w:numPr>
        <w:spacing w:line="380" w:lineRule="exact"/>
        <w:ind w:left="0" w:firstLineChars="235" w:firstLine="564"/>
        <w:rPr>
          <w:rFonts w:asciiTheme="minorEastAsia" w:hAnsiTheme="minorEastAsia" w:cs="Arial"/>
          <w:sz w:val="24"/>
        </w:rPr>
      </w:pPr>
      <w:r w:rsidRPr="00965A87">
        <w:rPr>
          <w:rFonts w:asciiTheme="minorEastAsia" w:hAnsiTheme="minorEastAsia" w:cs="Arial" w:hint="eastAsia"/>
          <w:sz w:val="24"/>
        </w:rPr>
        <w:t>本人仅将诚实、无误地向俱乐部及球员传递真实的信息，并为本人所提供服务的</w:t>
      </w:r>
      <w:r w:rsidRPr="00965A87">
        <w:rPr>
          <w:rFonts w:asciiTheme="minorEastAsia" w:hAnsiTheme="minorEastAsia" w:cs="宋体" w:hint="eastAsia"/>
          <w:sz w:val="24"/>
        </w:rPr>
        <w:t>当事方</w:t>
      </w:r>
      <w:r w:rsidRPr="00965A87">
        <w:rPr>
          <w:rFonts w:asciiTheme="minorEastAsia" w:hAnsiTheme="minorEastAsia" w:cs="Arial" w:hint="eastAsia"/>
          <w:sz w:val="24"/>
        </w:rPr>
        <w:t>保守商业机密；</w:t>
      </w:r>
    </w:p>
    <w:p w:rsidR="00860EE6" w:rsidRPr="00965A87" w:rsidRDefault="00860EE6" w:rsidP="00860EE6">
      <w:pPr>
        <w:pStyle w:val="a3"/>
        <w:spacing w:line="380" w:lineRule="exact"/>
        <w:ind w:firstLineChars="235" w:firstLine="493"/>
        <w:rPr>
          <w:rFonts w:asciiTheme="minorEastAsia" w:hAnsiTheme="minorEastAsia"/>
        </w:rPr>
      </w:pPr>
    </w:p>
    <w:p w:rsidR="00860EE6" w:rsidRPr="00965A87" w:rsidRDefault="00860EE6" w:rsidP="00860EE6">
      <w:pPr>
        <w:pStyle w:val="a3"/>
        <w:widowControl/>
        <w:numPr>
          <w:ilvl w:val="0"/>
          <w:numId w:val="1"/>
        </w:numPr>
        <w:spacing w:line="380" w:lineRule="exact"/>
        <w:ind w:left="0" w:firstLineChars="235" w:firstLine="564"/>
        <w:rPr>
          <w:rFonts w:asciiTheme="minorEastAsia" w:hAnsiTheme="minorEastAsia" w:cs="Arial"/>
          <w:sz w:val="24"/>
        </w:rPr>
      </w:pPr>
      <w:r w:rsidRPr="00965A87">
        <w:rPr>
          <w:rFonts w:asciiTheme="minorEastAsia" w:hAnsiTheme="minorEastAsia" w:cs="Arial" w:hint="eastAsia"/>
          <w:sz w:val="24"/>
        </w:rPr>
        <w:t>本人将接受有关部门及中国篮球协会的监督检查并及时提供检查所需要的商业往来交易文件及其他相关资料；</w:t>
      </w:r>
    </w:p>
    <w:p w:rsidR="00860EE6" w:rsidRPr="00965A87" w:rsidRDefault="00860EE6" w:rsidP="00860EE6">
      <w:pPr>
        <w:spacing w:line="380" w:lineRule="exact"/>
        <w:ind w:firstLineChars="235" w:firstLine="493"/>
        <w:rPr>
          <w:rFonts w:asciiTheme="minorEastAsia" w:hAnsiTheme="minorEastAsia"/>
        </w:rPr>
      </w:pPr>
    </w:p>
    <w:p w:rsidR="00860EE6" w:rsidRPr="00965A87" w:rsidRDefault="00860EE6" w:rsidP="00860EE6">
      <w:pPr>
        <w:pStyle w:val="a3"/>
        <w:widowControl/>
        <w:numPr>
          <w:ilvl w:val="0"/>
          <w:numId w:val="1"/>
        </w:numPr>
        <w:spacing w:line="380" w:lineRule="exact"/>
        <w:ind w:left="0" w:firstLineChars="235" w:firstLine="564"/>
        <w:rPr>
          <w:rFonts w:asciiTheme="minorEastAsia" w:hAnsiTheme="minorEastAsia" w:cs="Arial"/>
          <w:sz w:val="24"/>
        </w:rPr>
      </w:pPr>
      <w:r w:rsidRPr="00965A87">
        <w:rPr>
          <w:rFonts w:asciiTheme="minorEastAsia" w:hAnsiTheme="minorEastAsia" w:cs="Arial" w:hint="eastAsia"/>
          <w:sz w:val="24"/>
        </w:rPr>
        <w:t>本人绝不会从事任何超出《中国篮球协会经纪活动管理办法（试行）》所规定的业务范围和要求的活动；</w:t>
      </w:r>
    </w:p>
    <w:p w:rsidR="00860EE6" w:rsidRPr="00965A87" w:rsidRDefault="00860EE6" w:rsidP="00860EE6">
      <w:pPr>
        <w:spacing w:line="380" w:lineRule="exact"/>
        <w:ind w:firstLineChars="235" w:firstLine="564"/>
        <w:rPr>
          <w:rFonts w:asciiTheme="minorEastAsia" w:hAnsiTheme="minorEastAsia" w:cs="Arial"/>
          <w:sz w:val="24"/>
        </w:rPr>
      </w:pPr>
    </w:p>
    <w:p w:rsidR="00860EE6" w:rsidRPr="00965A87" w:rsidRDefault="00860EE6" w:rsidP="00860EE6">
      <w:pPr>
        <w:pStyle w:val="a3"/>
        <w:widowControl/>
        <w:numPr>
          <w:ilvl w:val="0"/>
          <w:numId w:val="1"/>
        </w:numPr>
        <w:spacing w:line="380" w:lineRule="exact"/>
        <w:ind w:left="0" w:firstLineChars="235" w:firstLine="564"/>
        <w:rPr>
          <w:rFonts w:asciiTheme="minorEastAsia" w:hAnsiTheme="minorEastAsia" w:cs="Arial"/>
          <w:sz w:val="24"/>
        </w:rPr>
      </w:pPr>
      <w:r w:rsidRPr="00965A87">
        <w:rPr>
          <w:rFonts w:asciiTheme="minorEastAsia" w:hAnsiTheme="minorEastAsia" w:cs="Arial" w:hint="eastAsia"/>
          <w:sz w:val="24"/>
        </w:rPr>
        <w:t>本人不会使用任何虚假操作或欺诈手段以获得业务活动；本人不会采取任何不当行为、胁迫、贿赂、恶意串通或其他不当方式以促成球员转会；本人不会参与任何形式的非法活动，诸如赌博或操纵球赛；本人不会损害本人所提供服务的当事方、本人代理人（中国篮协经纪人，若适用）的任何合法利益；</w:t>
      </w:r>
    </w:p>
    <w:p w:rsidR="00860EE6" w:rsidRPr="00965A87" w:rsidRDefault="00860EE6" w:rsidP="00860EE6">
      <w:pPr>
        <w:spacing w:line="380" w:lineRule="exact"/>
        <w:ind w:firstLineChars="235" w:firstLine="564"/>
        <w:rPr>
          <w:rFonts w:asciiTheme="minorEastAsia" w:hAnsiTheme="minorEastAsia" w:cs="Arial"/>
          <w:sz w:val="24"/>
        </w:rPr>
      </w:pPr>
    </w:p>
    <w:p w:rsidR="00860EE6" w:rsidRPr="00965A87" w:rsidRDefault="00860EE6" w:rsidP="00860EE6">
      <w:pPr>
        <w:pStyle w:val="a3"/>
        <w:widowControl/>
        <w:numPr>
          <w:ilvl w:val="0"/>
          <w:numId w:val="1"/>
        </w:numPr>
        <w:spacing w:line="380" w:lineRule="exact"/>
        <w:ind w:left="0" w:firstLineChars="235" w:firstLine="564"/>
        <w:rPr>
          <w:rFonts w:asciiTheme="minorEastAsia" w:hAnsiTheme="minorEastAsia" w:cs="Arial"/>
          <w:sz w:val="24"/>
        </w:rPr>
      </w:pPr>
      <w:r w:rsidRPr="00965A87">
        <w:rPr>
          <w:rFonts w:asciiTheme="minorEastAsia" w:hAnsiTheme="minorEastAsia" w:cs="Arial" w:hint="eastAsia"/>
          <w:sz w:val="24"/>
        </w:rPr>
        <w:t>在本人备案期间，本人不会公开对中国篮球协会、俱乐部或所服务的球员发表任何不当的言论，亦不会在媒体上（包括接受采访、访谈），就中国篮球协会、赛事、裁判、俱乐部、球员等进行品评和</w:t>
      </w:r>
      <w:r w:rsidRPr="00965A87">
        <w:rPr>
          <w:rFonts w:asciiTheme="minorEastAsia" w:hAnsiTheme="minorEastAsia" w:cs="Arial"/>
          <w:sz w:val="24"/>
        </w:rPr>
        <w:t>/或评议；</w:t>
      </w:r>
    </w:p>
    <w:p w:rsidR="00860EE6" w:rsidRPr="00965A87" w:rsidRDefault="00860EE6" w:rsidP="00860EE6">
      <w:pPr>
        <w:spacing w:line="380" w:lineRule="exact"/>
        <w:ind w:firstLineChars="235" w:firstLine="564"/>
        <w:rPr>
          <w:rFonts w:asciiTheme="minorEastAsia" w:hAnsiTheme="minorEastAsia" w:cs="Arial"/>
          <w:sz w:val="24"/>
        </w:rPr>
      </w:pPr>
    </w:p>
    <w:p w:rsidR="00860EE6" w:rsidRPr="00965A87" w:rsidRDefault="00860EE6" w:rsidP="00860EE6">
      <w:pPr>
        <w:pStyle w:val="a3"/>
        <w:widowControl/>
        <w:numPr>
          <w:ilvl w:val="0"/>
          <w:numId w:val="1"/>
        </w:numPr>
        <w:spacing w:line="380" w:lineRule="exact"/>
        <w:ind w:left="0" w:firstLineChars="235" w:firstLine="564"/>
        <w:rPr>
          <w:rFonts w:asciiTheme="minorEastAsia" w:hAnsiTheme="minorEastAsia" w:cs="Arial"/>
          <w:sz w:val="24"/>
        </w:rPr>
      </w:pPr>
      <w:r w:rsidRPr="00965A87">
        <w:rPr>
          <w:rFonts w:asciiTheme="minorEastAsia" w:hAnsiTheme="minorEastAsia" w:cs="Arial" w:hint="eastAsia"/>
          <w:sz w:val="24"/>
        </w:rPr>
        <w:t>本人如有任何违法、违规行为，或违反</w:t>
      </w:r>
      <w:proofErr w:type="gramStart"/>
      <w:r w:rsidRPr="00965A87">
        <w:rPr>
          <w:rFonts w:asciiTheme="minorEastAsia" w:hAnsiTheme="minorEastAsia" w:cs="Arial" w:hint="eastAsia"/>
          <w:sz w:val="24"/>
        </w:rPr>
        <w:t>本承诺函项</w:t>
      </w:r>
      <w:proofErr w:type="gramEnd"/>
      <w:r w:rsidRPr="00965A87">
        <w:rPr>
          <w:rFonts w:asciiTheme="minorEastAsia" w:hAnsiTheme="minorEastAsia" w:cs="Arial" w:hint="eastAsia"/>
          <w:sz w:val="24"/>
        </w:rPr>
        <w:t>下所承诺的行为，本人愿意接受中国篮球协会的处罚或处置。</w:t>
      </w:r>
      <w:r w:rsidRPr="00965A87">
        <w:rPr>
          <w:rFonts w:asciiTheme="minorEastAsia" w:hAnsiTheme="minorEastAsia" w:cs="Arial"/>
          <w:sz w:val="24"/>
        </w:rPr>
        <w:t xml:space="preserve"> </w:t>
      </w:r>
    </w:p>
    <w:p w:rsidR="00860EE6" w:rsidRPr="00965A87" w:rsidRDefault="00860EE6" w:rsidP="00860EE6">
      <w:pPr>
        <w:spacing w:line="380" w:lineRule="exact"/>
        <w:ind w:firstLineChars="235" w:firstLine="493"/>
        <w:rPr>
          <w:rFonts w:asciiTheme="minorEastAsia" w:hAnsiTheme="minorEastAsia"/>
        </w:rPr>
      </w:pPr>
    </w:p>
    <w:p w:rsidR="00860EE6" w:rsidRPr="00965A87" w:rsidRDefault="00860EE6" w:rsidP="00860EE6">
      <w:pPr>
        <w:spacing w:line="380" w:lineRule="exact"/>
        <w:ind w:left="228" w:hanging="10"/>
        <w:jc w:val="right"/>
        <w:rPr>
          <w:rFonts w:asciiTheme="minorEastAsia" w:hAnsiTheme="minorEastAsia"/>
        </w:rPr>
      </w:pPr>
      <w:r w:rsidRPr="00965A87">
        <w:rPr>
          <w:rFonts w:asciiTheme="minorEastAsia" w:hAnsiTheme="minorEastAsia" w:cs="宋体" w:hint="eastAsia"/>
          <w:b/>
          <w:sz w:val="24"/>
        </w:rPr>
        <w:t>申请人</w:t>
      </w:r>
      <w:r w:rsidRPr="00965A87">
        <w:rPr>
          <w:rFonts w:asciiTheme="minorEastAsia" w:hAnsiTheme="minorEastAsia" w:cs="Arial" w:hint="eastAsia"/>
          <w:b/>
          <w:sz w:val="24"/>
        </w:rPr>
        <w:t>签字</w:t>
      </w:r>
      <w:r w:rsidRPr="00965A87">
        <w:rPr>
          <w:rFonts w:asciiTheme="minorEastAsia" w:hAnsiTheme="minorEastAsia" w:cs="Arial"/>
          <w:b/>
          <w:sz w:val="24"/>
        </w:rPr>
        <w:t>:</w:t>
      </w:r>
      <w:r w:rsidRPr="00965A87">
        <w:rPr>
          <w:rFonts w:asciiTheme="minorEastAsia" w:hAnsiTheme="minorEastAsia" w:cs="Arial"/>
          <w:sz w:val="24"/>
        </w:rPr>
        <w:t xml:space="preserve"> ______________ </w:t>
      </w:r>
    </w:p>
    <w:p w:rsidR="00860EE6" w:rsidRPr="00965A87" w:rsidRDefault="00860EE6" w:rsidP="00860EE6">
      <w:pPr>
        <w:spacing w:line="380" w:lineRule="exact"/>
        <w:rPr>
          <w:rFonts w:asciiTheme="minorEastAsia" w:hAnsiTheme="minorEastAsia" w:cs="Arial"/>
          <w:b/>
          <w:sz w:val="24"/>
        </w:rPr>
      </w:pPr>
      <w:r w:rsidRPr="00965A87">
        <w:rPr>
          <w:rFonts w:asciiTheme="minorEastAsia" w:hAnsiTheme="minorEastAsia" w:cs="Arial"/>
          <w:b/>
          <w:sz w:val="24"/>
        </w:rPr>
        <w:t xml:space="preserve">                                                        （          ）</w:t>
      </w:r>
    </w:p>
    <w:p w:rsidR="00860EE6" w:rsidRPr="00965A87" w:rsidRDefault="00860EE6" w:rsidP="00860EE6">
      <w:pPr>
        <w:spacing w:line="380" w:lineRule="exact"/>
        <w:rPr>
          <w:rFonts w:asciiTheme="minorEastAsia" w:hAnsiTheme="minorEastAsia"/>
        </w:rPr>
      </w:pPr>
    </w:p>
    <w:p w:rsidR="00C84C38" w:rsidRDefault="00860EE6" w:rsidP="00860EE6">
      <w:r w:rsidRPr="00965A87">
        <w:rPr>
          <w:rFonts w:asciiTheme="minorEastAsia" w:hAnsiTheme="minorEastAsia" w:cs="Arial"/>
          <w:b/>
          <w:sz w:val="24"/>
        </w:rPr>
        <w:t xml:space="preserve">   </w:t>
      </w:r>
      <w:r>
        <w:rPr>
          <w:rFonts w:asciiTheme="minorEastAsia" w:hAnsiTheme="minorEastAsia" w:cs="Arial"/>
          <w:b/>
          <w:sz w:val="24"/>
        </w:rPr>
        <w:t xml:space="preserve">      </w:t>
      </w:r>
      <w:r w:rsidRPr="00965A87">
        <w:rPr>
          <w:rFonts w:asciiTheme="minorEastAsia" w:hAnsiTheme="minorEastAsia" w:cs="Arial" w:hint="eastAsia"/>
          <w:b/>
          <w:sz w:val="24"/>
        </w:rPr>
        <w:t>日期：</w:t>
      </w:r>
      <w:r>
        <w:rPr>
          <w:rFonts w:asciiTheme="minorEastAsia" w:hAnsiTheme="minorEastAsia" w:cs="Arial" w:hint="eastAsia"/>
          <w:b/>
          <w:sz w:val="24"/>
        </w:rPr>
        <w:t>20</w:t>
      </w:r>
      <w:r w:rsidRPr="00965A87">
        <w:rPr>
          <w:rFonts w:asciiTheme="minorEastAsia" w:hAnsiTheme="minorEastAsia" w:cs="Arial"/>
          <w:b/>
          <w:sz w:val="24"/>
        </w:rPr>
        <w:t xml:space="preserve">    </w:t>
      </w:r>
      <w:r>
        <w:rPr>
          <w:rFonts w:asciiTheme="minorEastAsia" w:hAnsiTheme="minorEastAsia" w:cs="Arial" w:hint="eastAsia"/>
          <w:b/>
          <w:sz w:val="24"/>
        </w:rPr>
        <w:t xml:space="preserve">年 </w:t>
      </w:r>
      <w:r>
        <w:rPr>
          <w:rFonts w:asciiTheme="minorEastAsia" w:hAnsiTheme="minorEastAsia" w:cs="Arial"/>
          <w:b/>
          <w:sz w:val="24"/>
        </w:rPr>
        <w:t xml:space="preserve">    </w:t>
      </w:r>
      <w:r>
        <w:rPr>
          <w:rFonts w:asciiTheme="minorEastAsia" w:hAnsiTheme="minorEastAsia" w:cs="Arial" w:hint="eastAsia"/>
          <w:b/>
          <w:sz w:val="24"/>
        </w:rPr>
        <w:t xml:space="preserve">月 </w:t>
      </w:r>
      <w:r>
        <w:rPr>
          <w:rFonts w:asciiTheme="minorEastAsia" w:hAnsiTheme="minorEastAsia" w:cs="Arial"/>
          <w:b/>
          <w:sz w:val="24"/>
        </w:rPr>
        <w:t xml:space="preserve">    </w:t>
      </w:r>
      <w:r>
        <w:rPr>
          <w:rFonts w:asciiTheme="minorEastAsia" w:hAnsiTheme="minorEastAsia" w:cs="Arial" w:hint="eastAsia"/>
          <w:b/>
          <w:sz w:val="24"/>
        </w:rPr>
        <w:t>日</w:t>
      </w:r>
    </w:p>
    <w:sectPr w:rsidR="00C84C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C501E"/>
    <w:multiLevelType w:val="hybridMultilevel"/>
    <w:tmpl w:val="8FEA8B82"/>
    <w:lvl w:ilvl="0" w:tplc="A49EC26A">
      <w:start w:val="1"/>
      <w:numFmt w:val="chineseCountingThousand"/>
      <w:lvlText w:val="%1、"/>
      <w:lvlJc w:val="left"/>
      <w:pPr>
        <w:ind w:left="720" w:hanging="720"/>
      </w:pPr>
      <w:rPr>
        <w:rFonts w:hint="eastAsia"/>
        <w:lang w:val="en-US"/>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E6"/>
    <w:rsid w:val="00860EE6"/>
    <w:rsid w:val="00C84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AAC35-6F0D-46E7-A31C-6629D59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E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E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军新</dc:creator>
  <cp:keywords/>
  <dc:description/>
  <cp:lastModifiedBy>李 军新</cp:lastModifiedBy>
  <cp:revision>1</cp:revision>
  <dcterms:created xsi:type="dcterms:W3CDTF">2019-12-17T02:27:00Z</dcterms:created>
  <dcterms:modified xsi:type="dcterms:W3CDTF">2019-12-17T02:28:00Z</dcterms:modified>
</cp:coreProperties>
</file>